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E6" w:rsidRPr="00C87548" w:rsidRDefault="00EC20E6" w:rsidP="00EC20E6">
      <w:pPr>
        <w:pStyle w:val="a4"/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</w:p>
    <w:p w:rsidR="00EC20E6" w:rsidRPr="00C87548" w:rsidRDefault="00EC20E6" w:rsidP="00EC20E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87548">
        <w:rPr>
          <w:sz w:val="28"/>
          <w:szCs w:val="28"/>
        </w:rPr>
        <w:t>АДМИНИСТРАЦИЯ</w:t>
      </w:r>
    </w:p>
    <w:p w:rsidR="00EC20E6" w:rsidRPr="00C87548" w:rsidRDefault="00EC20E6" w:rsidP="00EC20E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87548">
        <w:rPr>
          <w:sz w:val="28"/>
          <w:szCs w:val="28"/>
        </w:rPr>
        <w:t>Хурмулинского сельского поселения</w:t>
      </w:r>
    </w:p>
    <w:p w:rsidR="00EC20E6" w:rsidRPr="00C87548" w:rsidRDefault="00EC20E6" w:rsidP="00EC20E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87548">
        <w:rPr>
          <w:sz w:val="28"/>
          <w:szCs w:val="28"/>
        </w:rPr>
        <w:t xml:space="preserve">Солнечного муниципального района Хабаровского края </w:t>
      </w:r>
    </w:p>
    <w:p w:rsidR="00EC20E6" w:rsidRPr="00C87548" w:rsidRDefault="00EC20E6" w:rsidP="00EC20E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C20E6" w:rsidRPr="00C87548" w:rsidRDefault="00EC20E6" w:rsidP="00EC20E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87548">
        <w:rPr>
          <w:sz w:val="28"/>
          <w:szCs w:val="28"/>
        </w:rPr>
        <w:t xml:space="preserve">ПОСТАНОВЛЕНИЕ     </w:t>
      </w:r>
    </w:p>
    <w:p w:rsidR="00EC20E6" w:rsidRPr="00BC021B" w:rsidRDefault="00EC20E6" w:rsidP="00EC20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20E6" w:rsidRPr="00015894" w:rsidRDefault="00015894" w:rsidP="00EC20E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5894">
        <w:rPr>
          <w:rFonts w:ascii="Times New Roman" w:hAnsi="Times New Roman" w:cs="Times New Roman"/>
          <w:b w:val="0"/>
          <w:sz w:val="28"/>
          <w:szCs w:val="28"/>
          <w:u w:val="single"/>
        </w:rPr>
        <w:t>10.12.2019</w:t>
      </w:r>
      <w:r w:rsidR="00EC20E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015894">
        <w:rPr>
          <w:rFonts w:ascii="Times New Roman" w:hAnsi="Times New Roman" w:cs="Times New Roman"/>
          <w:b w:val="0"/>
          <w:sz w:val="28"/>
          <w:szCs w:val="28"/>
          <w:u w:val="single"/>
        </w:rPr>
        <w:t>52</w:t>
      </w:r>
    </w:p>
    <w:p w:rsidR="00EC20E6" w:rsidRPr="00D708E4" w:rsidRDefault="00EC20E6" w:rsidP="00EC20E6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</w:t>
      </w:r>
      <w:r w:rsidRPr="00D708E4">
        <w:rPr>
          <w:rFonts w:ascii="Times New Roman" w:hAnsi="Times New Roman" w:cs="Times New Roman"/>
          <w:b w:val="0"/>
          <w:szCs w:val="22"/>
        </w:rPr>
        <w:t>п. Хурмули</w:t>
      </w:r>
    </w:p>
    <w:p w:rsidR="00EC20E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20E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20E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20E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мер социальной защиты (поддержки)</w:t>
      </w:r>
    </w:p>
    <w:p w:rsidR="00EC20E6" w:rsidRPr="00475BA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Хурмулинского сельского поселения </w:t>
      </w: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C20E6" w:rsidRPr="00475BA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E6" w:rsidRPr="00475BA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14.02.2017 №181«О Единой государственной информационной системе социального обеспечения», администрация Хурмулинского сельского поселения </w:t>
      </w:r>
    </w:p>
    <w:p w:rsidR="00EC20E6" w:rsidRPr="00475BA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0E6" w:rsidRDefault="00EC20E6" w:rsidP="00EC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47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мер социальной защиты (поддержки) администрации Хурмулинского сельского поселения. </w:t>
      </w:r>
    </w:p>
    <w:p w:rsidR="00EC20E6" w:rsidRPr="00BC021B" w:rsidRDefault="00EC20E6" w:rsidP="00EC20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BC021B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EC20E6" w:rsidRPr="00CB1B49" w:rsidRDefault="00EC20E6" w:rsidP="00EC20E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2F8E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152F8E">
        <w:rPr>
          <w:rFonts w:ascii="Times New Roman" w:hAnsi="Times New Roman"/>
          <w:sz w:val="28"/>
          <w:szCs w:val="28"/>
          <w:lang w:eastAsia="ru-RU"/>
        </w:rPr>
        <w:t xml:space="preserve">в Сборнике муниципальных нормативных правовых актов органов местного самоуправления Хурмулинского сельского поселения  и разместить  на официальной сайте </w:t>
      </w:r>
      <w:r>
        <w:rPr>
          <w:rFonts w:ascii="Times New Roman" w:hAnsi="Times New Roman"/>
          <w:sz w:val="28"/>
          <w:szCs w:val="28"/>
          <w:lang w:eastAsia="ru-RU"/>
        </w:rPr>
        <w:t>Хурмулинского сельского поселения</w:t>
      </w:r>
      <w:r w:rsidRPr="00152F8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081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14F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Pr="00152F8E">
        <w:rPr>
          <w:rFonts w:ascii="Times New Roman" w:hAnsi="Times New Roman"/>
          <w:sz w:val="28"/>
          <w:szCs w:val="28"/>
          <w:lang w:eastAsia="ru-RU"/>
        </w:rPr>
        <w:t xml:space="preserve"> сети «Интернет».</w:t>
      </w:r>
    </w:p>
    <w:p w:rsidR="00EC20E6" w:rsidRPr="00152F8E" w:rsidRDefault="00EC20E6" w:rsidP="00EC20E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52F8E">
        <w:rPr>
          <w:rFonts w:ascii="Times New Roman" w:hAnsi="Times New Roman"/>
          <w:sz w:val="28"/>
          <w:szCs w:val="28"/>
          <w:lang w:eastAsia="ru-RU"/>
        </w:rPr>
        <w:t xml:space="preserve">.Настоящее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152F8E">
        <w:rPr>
          <w:rFonts w:ascii="Times New Roman" w:hAnsi="Times New Roman"/>
          <w:sz w:val="28"/>
          <w:szCs w:val="28"/>
          <w:lang w:eastAsia="ru-RU"/>
        </w:rPr>
        <w:t xml:space="preserve"> вступает в законную силу  после  его официального опубликования.</w:t>
      </w:r>
    </w:p>
    <w:p w:rsidR="00EC20E6" w:rsidRDefault="00EC20E6" w:rsidP="00EC20E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EC20E6" w:rsidRDefault="00EC20E6" w:rsidP="00EC20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392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Хурмулинского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В.А. Бернотас</w:t>
      </w:r>
    </w:p>
    <w:p w:rsidR="00EC20E6" w:rsidRDefault="00EC20E6" w:rsidP="00EC20E6"/>
    <w:p w:rsidR="00EC20E6" w:rsidRDefault="00EC20E6" w:rsidP="00EC20E6"/>
    <w:p w:rsidR="00EC20E6" w:rsidRDefault="00EC20E6" w:rsidP="00EC20E6"/>
    <w:p w:rsidR="00EC20E6" w:rsidRDefault="00EC20E6" w:rsidP="00EC20E6">
      <w:pPr>
        <w:sectPr w:rsidR="00EC20E6" w:rsidSect="00DF6CE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C20E6" w:rsidRPr="00DF6CEC" w:rsidRDefault="00EC20E6" w:rsidP="00EC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DF6CEC">
        <w:rPr>
          <w:rFonts w:ascii="Times New Roman" w:hAnsi="Times New Roman" w:cs="Times New Roman"/>
          <w:sz w:val="28"/>
          <w:szCs w:val="28"/>
        </w:rPr>
        <w:t>УТВЕРЖДЕН</w:t>
      </w:r>
    </w:p>
    <w:p w:rsidR="00EC20E6" w:rsidRPr="00DF6CEC" w:rsidRDefault="00EC20E6" w:rsidP="00EC2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6CE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EC20E6" w:rsidRPr="00DF6CEC" w:rsidRDefault="00EC20E6" w:rsidP="00EC20E6">
      <w:pPr>
        <w:jc w:val="right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hAnsi="Times New Roman" w:cs="Times New Roman"/>
          <w:sz w:val="28"/>
          <w:szCs w:val="28"/>
        </w:rPr>
        <w:t xml:space="preserve">Хурмулинского сельского поселения </w:t>
      </w:r>
    </w:p>
    <w:p w:rsidR="00EC20E6" w:rsidRPr="00DF6CEC" w:rsidRDefault="00015894" w:rsidP="00EC20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C20E6" w:rsidRPr="00015894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5894">
        <w:rPr>
          <w:rFonts w:ascii="Times New Roman" w:hAnsi="Times New Roman" w:cs="Times New Roman"/>
          <w:sz w:val="28"/>
          <w:szCs w:val="28"/>
          <w:u w:val="single"/>
        </w:rPr>
        <w:t>10.12.2019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15894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EC20E6" w:rsidRDefault="00EC20E6" w:rsidP="00EC20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0E6" w:rsidRPr="00DF6CEC" w:rsidRDefault="00EC20E6" w:rsidP="00EC20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CEC">
        <w:rPr>
          <w:rFonts w:ascii="Times New Roman" w:hAnsi="Times New Roman" w:cs="Times New Roman"/>
          <w:sz w:val="28"/>
          <w:szCs w:val="28"/>
        </w:rPr>
        <w:t>РЕЕСТР</w:t>
      </w:r>
    </w:p>
    <w:p w:rsidR="00EC20E6" w:rsidRDefault="00EC20E6" w:rsidP="00EC20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 социальной защиты (поддержки) администрации Хурмулинского сельского поселения </w:t>
      </w:r>
    </w:p>
    <w:p w:rsidR="00EC20E6" w:rsidRDefault="00EC20E6" w:rsidP="00EC2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0E6" w:rsidRDefault="00EC20E6" w:rsidP="00EC2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2835"/>
        <w:gridCol w:w="1843"/>
        <w:gridCol w:w="2409"/>
        <w:gridCol w:w="2268"/>
        <w:gridCol w:w="2127"/>
        <w:gridCol w:w="1778"/>
      </w:tblGrid>
      <w:tr w:rsidR="00EC20E6" w:rsidTr="00314813">
        <w:tc>
          <w:tcPr>
            <w:tcW w:w="1526" w:type="dxa"/>
          </w:tcPr>
          <w:p w:rsidR="00EC20E6" w:rsidRDefault="00EC20E6" w:rsidP="00314813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меры социальной защиты (поддержки)</w:t>
            </w:r>
          </w:p>
        </w:tc>
        <w:tc>
          <w:tcPr>
            <w:tcW w:w="2835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меры социальной защиты (поддержки)</w:t>
            </w:r>
          </w:p>
        </w:tc>
        <w:tc>
          <w:tcPr>
            <w:tcW w:w="1843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категории получателей меры социальной защиты (поддержки)</w:t>
            </w:r>
          </w:p>
        </w:tc>
        <w:tc>
          <w:tcPr>
            <w:tcW w:w="2409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нормативно-правового регулирования меры социальной защиты (поддержки)</w:t>
            </w:r>
          </w:p>
        </w:tc>
        <w:tc>
          <w:tcPr>
            <w:tcW w:w="2268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меры социальной защиты (поддержки)</w:t>
            </w:r>
          </w:p>
        </w:tc>
        <w:tc>
          <w:tcPr>
            <w:tcW w:w="2127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меры социальной защиты (поддержки)</w:t>
            </w:r>
          </w:p>
        </w:tc>
        <w:tc>
          <w:tcPr>
            <w:tcW w:w="1778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рубрикатора</w:t>
            </w:r>
          </w:p>
        </w:tc>
      </w:tr>
      <w:tr w:rsidR="00EC20E6" w:rsidTr="00314813">
        <w:tc>
          <w:tcPr>
            <w:tcW w:w="1526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8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EC20E6" w:rsidTr="00314813">
        <w:tc>
          <w:tcPr>
            <w:tcW w:w="1526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2835" w:type="dxa"/>
          </w:tcPr>
          <w:p w:rsidR="00EC20E6" w:rsidRDefault="00EC20E6" w:rsidP="0031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  <w:p w:rsidR="00EC20E6" w:rsidRDefault="00EC20E6" w:rsidP="0031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государственному пенсионному обеспечению</w:t>
            </w:r>
          </w:p>
          <w:p w:rsidR="00EC20E6" w:rsidRDefault="00EC20E6" w:rsidP="0031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выслугу лет</w:t>
            </w:r>
          </w:p>
        </w:tc>
        <w:tc>
          <w:tcPr>
            <w:tcW w:w="1843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04 00 19 00</w:t>
            </w:r>
          </w:p>
        </w:tc>
        <w:tc>
          <w:tcPr>
            <w:tcW w:w="2409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2127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8" w:type="dxa"/>
          </w:tcPr>
          <w:p w:rsidR="00EC20E6" w:rsidRDefault="00EC20E6" w:rsidP="0031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03.04.00</w:t>
            </w:r>
          </w:p>
        </w:tc>
      </w:tr>
    </w:tbl>
    <w:p w:rsidR="00EC20E6" w:rsidRDefault="00EC20E6" w:rsidP="00EC20E6">
      <w:pPr>
        <w:tabs>
          <w:tab w:val="left" w:pos="2431"/>
        </w:tabs>
        <w:spacing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EC20E6" w:rsidRPr="00AD1171" w:rsidRDefault="00EC20E6" w:rsidP="00EC20E6">
      <w:pPr>
        <w:tabs>
          <w:tab w:val="left" w:pos="2431"/>
        </w:tabs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E3070">
        <w:rPr>
          <w:rFonts w:ascii="Times New Roman" w:eastAsia="Calibri" w:hAnsi="Times New Roman" w:cs="Times New Roman"/>
          <w:sz w:val="32"/>
          <w:szCs w:val="28"/>
        </w:rPr>
        <w:t>________</w:t>
      </w:r>
      <w:bookmarkStart w:id="0" w:name="_GoBack"/>
      <w:bookmarkEnd w:id="0"/>
    </w:p>
    <w:p w:rsidR="00EC20E6" w:rsidRDefault="00EC20E6" w:rsidP="00EC20E6"/>
    <w:p w:rsidR="00EC20E6" w:rsidRDefault="00EC20E6" w:rsidP="00EC20E6"/>
    <w:p w:rsidR="00C3446D" w:rsidRDefault="00C3446D"/>
    <w:sectPr w:rsidR="00C3446D" w:rsidSect="00DF6CEC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E6"/>
    <w:rsid w:val="00015894"/>
    <w:rsid w:val="00C3446D"/>
    <w:rsid w:val="00C87548"/>
    <w:rsid w:val="00E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0E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C20E6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C20E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EC20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20E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2019-12-10T03:32:00Z</cp:lastPrinted>
  <dcterms:created xsi:type="dcterms:W3CDTF">2019-12-10T03:17:00Z</dcterms:created>
  <dcterms:modified xsi:type="dcterms:W3CDTF">2019-12-10T04:29:00Z</dcterms:modified>
</cp:coreProperties>
</file>